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7" w:rsidRDefault="00041717" w:rsidP="00444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6B" w:rsidRPr="009445DB" w:rsidRDefault="00444A6B" w:rsidP="0044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6068" w:rsidRPr="009445DB" w:rsidRDefault="00CE6068" w:rsidP="00CE606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>за прекратяване възлагането на обществена поръчка на стойност по чл. 20, ал. 3, т. 2 от ЗОП</w:t>
      </w:r>
    </w:p>
    <w:p w:rsidR="00444A6B" w:rsidRPr="009445DB" w:rsidRDefault="00444A6B" w:rsidP="00CE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324F">
        <w:rPr>
          <w:rFonts w:ascii="Times New Roman" w:hAnsi="Times New Roman" w:cs="Times New Roman"/>
          <w:b/>
          <w:sz w:val="24"/>
          <w:szCs w:val="24"/>
        </w:rPr>
        <w:t>944</w:t>
      </w:r>
    </w:p>
    <w:p w:rsidR="00444A6B" w:rsidRPr="009445DB" w:rsidRDefault="00444A6B" w:rsidP="00CE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FB1EEF" w:rsidRPr="009445DB">
        <w:rPr>
          <w:rFonts w:ascii="Times New Roman" w:hAnsi="Times New Roman" w:cs="Times New Roman"/>
          <w:b/>
          <w:sz w:val="24"/>
          <w:szCs w:val="24"/>
        </w:rPr>
        <w:t>Джебел</w:t>
      </w:r>
      <w:r w:rsidRPr="009445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24F">
        <w:rPr>
          <w:rFonts w:ascii="Times New Roman" w:hAnsi="Times New Roman" w:cs="Times New Roman"/>
          <w:b/>
          <w:sz w:val="24"/>
          <w:szCs w:val="24"/>
        </w:rPr>
        <w:t>05</w:t>
      </w:r>
      <w:r w:rsidR="007C324F">
        <w:rPr>
          <w:rFonts w:ascii="Times New Roman" w:hAnsi="Times New Roman" w:cs="Times New Roman"/>
          <w:b/>
          <w:sz w:val="24"/>
          <w:szCs w:val="24"/>
          <w:lang w:val="en-US"/>
        </w:rPr>
        <w:t>.09</w:t>
      </w:r>
      <w:r w:rsidRPr="009445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325F" w:rsidRPr="009445DB">
        <w:rPr>
          <w:rFonts w:ascii="Times New Roman" w:hAnsi="Times New Roman" w:cs="Times New Roman"/>
          <w:b/>
          <w:sz w:val="24"/>
          <w:szCs w:val="24"/>
        </w:rPr>
        <w:t>9</w:t>
      </w:r>
      <w:r w:rsidRPr="009445DB">
        <w:rPr>
          <w:rFonts w:ascii="Times New Roman" w:hAnsi="Times New Roman" w:cs="Times New Roman"/>
          <w:b/>
          <w:sz w:val="24"/>
          <w:szCs w:val="24"/>
        </w:rPr>
        <w:t>г.</w:t>
      </w:r>
    </w:p>
    <w:p w:rsidR="00444A6B" w:rsidRDefault="00444A6B" w:rsidP="0044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6B" w:rsidRDefault="00444A6B" w:rsidP="003649F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E6068">
        <w:rPr>
          <w:rFonts w:ascii="Times New Roman" w:hAnsi="Times New Roman" w:cs="Times New Roman"/>
          <w:sz w:val="24"/>
          <w:szCs w:val="24"/>
        </w:rPr>
        <w:t>чл. 195</w:t>
      </w:r>
      <w:r w:rsidR="004D6FAF">
        <w:rPr>
          <w:rFonts w:ascii="Times New Roman" w:hAnsi="Times New Roman" w:cs="Times New Roman"/>
          <w:sz w:val="24"/>
          <w:szCs w:val="24"/>
        </w:rPr>
        <w:t xml:space="preserve">, </w:t>
      </w:r>
      <w:r w:rsidR="00CE6068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0576C4">
        <w:rPr>
          <w:rFonts w:ascii="Times New Roman" w:hAnsi="Times New Roman" w:cs="Times New Roman"/>
          <w:sz w:val="24"/>
          <w:szCs w:val="24"/>
        </w:rPr>
        <w:t>чл. 193</w:t>
      </w:r>
      <w:r w:rsidR="003649F0">
        <w:rPr>
          <w:rFonts w:ascii="Times New Roman" w:hAnsi="Times New Roman" w:cs="Times New Roman"/>
          <w:sz w:val="24"/>
          <w:szCs w:val="24"/>
        </w:rPr>
        <w:t xml:space="preserve"> и</w:t>
      </w:r>
      <w:r w:rsidR="0005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CE6068">
        <w:rPr>
          <w:rFonts w:ascii="Times New Roman" w:hAnsi="Times New Roman" w:cs="Times New Roman"/>
          <w:sz w:val="24"/>
          <w:szCs w:val="24"/>
        </w:rPr>
        <w:t>110</w:t>
      </w:r>
      <w:r w:rsidRPr="008A10B3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CE60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</w:t>
      </w:r>
    </w:p>
    <w:p w:rsidR="00444A6B" w:rsidRDefault="00444A6B" w:rsidP="00522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41F" w:rsidRPr="0052241F" w:rsidRDefault="0052241F" w:rsidP="0052241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1F">
        <w:rPr>
          <w:rFonts w:ascii="Times New Roman" w:hAnsi="Times New Roman" w:cs="Times New Roman"/>
          <w:b/>
          <w:sz w:val="24"/>
          <w:szCs w:val="24"/>
        </w:rPr>
        <w:t>ПРЕКРАТЯВАМ:</w:t>
      </w:r>
    </w:p>
    <w:p w:rsidR="008E5218" w:rsidRDefault="008E5218" w:rsidP="00580C81">
      <w:pPr>
        <w:ind w:firstLine="567"/>
        <w:jc w:val="both"/>
        <w:rPr>
          <w:rStyle w:val="inputvalue1"/>
          <w:rFonts w:ascii="Times New Roman" w:hAnsi="Times New Roman" w:cs="Times New Roman"/>
          <w:b/>
          <w:sz w:val="24"/>
          <w:szCs w:val="24"/>
        </w:rPr>
      </w:pPr>
      <w:r w:rsidRPr="008E52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2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C4" w:rsidRPr="003649F0">
        <w:rPr>
          <w:rFonts w:ascii="Times New Roman" w:hAnsi="Times New Roman" w:cs="Times New Roman"/>
          <w:sz w:val="24"/>
          <w:szCs w:val="24"/>
        </w:rPr>
        <w:t>В</w:t>
      </w:r>
      <w:r w:rsidR="00444A6B" w:rsidRPr="003649F0">
        <w:rPr>
          <w:rFonts w:ascii="Times New Roman" w:hAnsi="Times New Roman" w:cs="Times New Roman"/>
          <w:sz w:val="24"/>
          <w:szCs w:val="24"/>
        </w:rPr>
        <w:t>ъзлагане</w:t>
      </w:r>
      <w:r w:rsidR="000576C4" w:rsidRPr="003649F0">
        <w:rPr>
          <w:rFonts w:ascii="Times New Roman" w:hAnsi="Times New Roman" w:cs="Times New Roman"/>
          <w:sz w:val="24"/>
          <w:szCs w:val="24"/>
        </w:rPr>
        <w:t>то</w:t>
      </w:r>
      <w:r w:rsidR="00444A6B" w:rsidRPr="003649F0">
        <w:rPr>
          <w:rFonts w:ascii="Times New Roman" w:hAnsi="Times New Roman" w:cs="Times New Roman"/>
          <w:sz w:val="24"/>
          <w:szCs w:val="24"/>
        </w:rPr>
        <w:t xml:space="preserve"> на обществена поръчка</w:t>
      </w:r>
      <w:r w:rsidR="000576C4" w:rsidRPr="003649F0">
        <w:rPr>
          <w:rFonts w:ascii="Times New Roman" w:hAnsi="Times New Roman" w:cs="Times New Roman"/>
          <w:sz w:val="24"/>
          <w:szCs w:val="24"/>
        </w:rPr>
        <w:t xml:space="preserve"> </w:t>
      </w:r>
      <w:r w:rsidR="00444A6B" w:rsidRPr="003649F0">
        <w:rPr>
          <w:rFonts w:ascii="Times New Roman" w:hAnsi="Times New Roman" w:cs="Times New Roman"/>
          <w:sz w:val="24"/>
          <w:szCs w:val="24"/>
        </w:rPr>
        <w:t xml:space="preserve">с предмет: </w:t>
      </w:r>
      <w:bookmarkStart w:id="0" w:name="_Hlk12786425"/>
      <w:r w:rsidR="000576C4" w:rsidRPr="003649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580C81" w:rsidRPr="00A33756">
        <w:rPr>
          <w:rFonts w:ascii="Times New Roman" w:hAnsi="Times New Roman" w:cs="Times New Roman"/>
          <w:b/>
          <w:sz w:val="24"/>
          <w:szCs w:val="24"/>
        </w:rPr>
        <w:t>Предоставяне на консултантски услуги по управление и отчитане на проект</w:t>
      </w:r>
      <w:r w:rsidR="00580C81" w:rsidRPr="00A33756">
        <w:rPr>
          <w:rFonts w:ascii="Times New Roman" w:hAnsi="Times New Roman" w:cs="Times New Roman"/>
          <w:sz w:val="24"/>
          <w:szCs w:val="24"/>
        </w:rPr>
        <w:t xml:space="preserve"> </w:t>
      </w:r>
      <w:r w:rsidR="00580C81" w:rsidRPr="00A33756">
        <w:rPr>
          <w:rFonts w:ascii="Times New Roman" w:hAnsi="Times New Roman" w:cs="Times New Roman"/>
          <w:b/>
          <w:sz w:val="24"/>
          <w:szCs w:val="24"/>
        </w:rPr>
        <w:t>„Реконструкция, рехабилитация и благоустрояване на улици в с. Припек, гр. Джебел в кв. Младост и в кв. Брягово, общ. Джебел, обл. Кърджали“ и последващо управление при одобрение на проекта“</w:t>
      </w:r>
      <w:r w:rsidR="00580C81" w:rsidRPr="00A33756">
        <w:rPr>
          <w:rStyle w:val="inputvalue1"/>
          <w:rFonts w:ascii="Times New Roman" w:hAnsi="Times New Roman" w:cs="Times New Roman"/>
          <w:sz w:val="24"/>
          <w:szCs w:val="24"/>
        </w:rPr>
        <w:t xml:space="preserve">, </w:t>
      </w:r>
      <w:r w:rsidR="00580C81" w:rsidRPr="00A33756">
        <w:rPr>
          <w:rFonts w:ascii="Times New Roman" w:hAnsi="Times New Roman" w:cs="Times New Roman"/>
          <w:sz w:val="24"/>
          <w:szCs w:val="24"/>
        </w:rPr>
        <w:t xml:space="preserve">провеждано чрез събиране на оферти с обява, </w:t>
      </w:r>
      <w:r w:rsidR="00580C81" w:rsidRPr="00A33756">
        <w:rPr>
          <w:rStyle w:val="inputvalue1"/>
          <w:rFonts w:ascii="Times New Roman" w:hAnsi="Times New Roman" w:cs="Times New Roman"/>
          <w:sz w:val="24"/>
          <w:szCs w:val="24"/>
        </w:rPr>
        <w:t xml:space="preserve">публикувана в Регистъра на обществените поръчки под номер </w:t>
      </w:r>
      <w:r w:rsidR="00580C81" w:rsidRPr="00A33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9091781 </w:t>
      </w:r>
      <w:r w:rsidR="00580C81" w:rsidRPr="00A33756">
        <w:rPr>
          <w:rStyle w:val="inputvalue1"/>
          <w:rFonts w:ascii="Times New Roman" w:hAnsi="Times New Roman" w:cs="Times New Roman"/>
          <w:sz w:val="24"/>
          <w:szCs w:val="24"/>
        </w:rPr>
        <w:t>от дата 26.08.2019</w:t>
      </w:r>
      <w:r w:rsidR="00580C81">
        <w:rPr>
          <w:rStyle w:val="inputvalue1"/>
          <w:rFonts w:ascii="Times New Roman" w:hAnsi="Times New Roman" w:cs="Times New Roman"/>
          <w:sz w:val="24"/>
          <w:szCs w:val="24"/>
        </w:rPr>
        <w:t xml:space="preserve"> </w:t>
      </w:r>
      <w:r w:rsidR="00580C81" w:rsidRPr="00A33756">
        <w:rPr>
          <w:rStyle w:val="inputvalue1"/>
          <w:rFonts w:ascii="Times New Roman" w:hAnsi="Times New Roman" w:cs="Times New Roman"/>
          <w:sz w:val="24"/>
          <w:szCs w:val="24"/>
        </w:rPr>
        <w:t>г</w:t>
      </w:r>
      <w:r w:rsidR="00580C81">
        <w:rPr>
          <w:rStyle w:val="inputvalue1"/>
          <w:rFonts w:ascii="Times New Roman" w:hAnsi="Times New Roman" w:cs="Times New Roman"/>
          <w:b/>
          <w:sz w:val="24"/>
          <w:szCs w:val="24"/>
        </w:rPr>
        <w:t>.</w:t>
      </w:r>
    </w:p>
    <w:p w:rsidR="004D6FAF" w:rsidRDefault="008E5218" w:rsidP="004D6FAF">
      <w:pPr>
        <w:spacing w:after="120"/>
        <w:ind w:firstLine="567"/>
        <w:jc w:val="both"/>
        <w:rPr>
          <w:rStyle w:val="inputvalue1"/>
          <w:rFonts w:ascii="Times New Roman" w:hAnsi="Times New Roman" w:cs="Times New Roman"/>
          <w:b/>
          <w:sz w:val="24"/>
          <w:szCs w:val="24"/>
        </w:rPr>
      </w:pPr>
      <w:r>
        <w:rPr>
          <w:rStyle w:val="inputvalue1"/>
          <w:rFonts w:ascii="Times New Roman" w:hAnsi="Times New Roman" w:cs="Times New Roman"/>
          <w:b/>
          <w:sz w:val="24"/>
          <w:szCs w:val="24"/>
        </w:rPr>
        <w:t>Фактически основания</w:t>
      </w:r>
      <w:r w:rsidR="00F77F06">
        <w:rPr>
          <w:rStyle w:val="inputvalue1"/>
          <w:rFonts w:ascii="Times New Roman" w:hAnsi="Times New Roman" w:cs="Times New Roman"/>
          <w:b/>
          <w:sz w:val="24"/>
          <w:szCs w:val="24"/>
        </w:rPr>
        <w:t>:</w:t>
      </w:r>
      <w:r w:rsidR="00664930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 </w:t>
      </w:r>
      <w:r w:rsidR="00F77F06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 </w:t>
      </w:r>
      <w:r w:rsidR="00664930">
        <w:rPr>
          <w:rStyle w:val="inputvalue1"/>
          <w:rFonts w:ascii="Times New Roman" w:hAnsi="Times New Roman" w:cs="Times New Roman"/>
          <w:bCs/>
          <w:sz w:val="24"/>
          <w:szCs w:val="24"/>
        </w:rPr>
        <w:t>При възлагане на обществена</w:t>
      </w:r>
      <w:r w:rsidR="009445DB">
        <w:rPr>
          <w:rStyle w:val="inputvalue1"/>
          <w:rFonts w:ascii="Times New Roman" w:hAnsi="Times New Roman" w:cs="Times New Roman"/>
          <w:bCs/>
          <w:sz w:val="24"/>
          <w:szCs w:val="24"/>
        </w:rPr>
        <w:t>та</w:t>
      </w:r>
      <w:r w:rsidR="00664930">
        <w:rPr>
          <w:rStyle w:val="inputvalue1"/>
          <w:rFonts w:ascii="Times New Roman" w:hAnsi="Times New Roman" w:cs="Times New Roman"/>
          <w:bCs/>
          <w:sz w:val="24"/>
          <w:szCs w:val="24"/>
        </w:rPr>
        <w:t xml:space="preserve"> поръчка</w:t>
      </w:r>
      <w:r w:rsidR="009445DB">
        <w:rPr>
          <w:rStyle w:val="inputvalue1"/>
          <w:rFonts w:ascii="Times New Roman" w:hAnsi="Times New Roman" w:cs="Times New Roman"/>
          <w:bCs/>
          <w:sz w:val="24"/>
          <w:szCs w:val="24"/>
        </w:rPr>
        <w:t xml:space="preserve"> </w:t>
      </w:r>
      <w:r w:rsidR="00664930">
        <w:rPr>
          <w:rStyle w:val="inputvalue1"/>
          <w:rFonts w:ascii="Times New Roman" w:hAnsi="Times New Roman" w:cs="Times New Roman"/>
          <w:bCs/>
          <w:sz w:val="24"/>
          <w:szCs w:val="24"/>
        </w:rPr>
        <w:t xml:space="preserve">е определен срок за получаване на оферти, който е съобразен с обема и сложността на поръчката. В настоящия случай е публикувана Обява </w:t>
      </w:r>
      <w:r w:rsidR="00664930" w:rsidRPr="00A33756">
        <w:rPr>
          <w:rStyle w:val="inputvalue1"/>
          <w:rFonts w:ascii="Times New Roman" w:hAnsi="Times New Roman" w:cs="Times New Roman"/>
          <w:sz w:val="24"/>
          <w:szCs w:val="24"/>
        </w:rPr>
        <w:t xml:space="preserve">в Регистъра на обществените поръчки под номер </w:t>
      </w:r>
      <w:r w:rsidR="00664930" w:rsidRPr="00A33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9091781 </w:t>
      </w:r>
      <w:r w:rsidR="00664930" w:rsidRPr="00A33756">
        <w:rPr>
          <w:rStyle w:val="inputvalue1"/>
          <w:rFonts w:ascii="Times New Roman" w:hAnsi="Times New Roman" w:cs="Times New Roman"/>
          <w:sz w:val="24"/>
          <w:szCs w:val="24"/>
        </w:rPr>
        <w:t>от дата 26.08.2019г.,</w:t>
      </w:r>
      <w:r w:rsidR="00664930">
        <w:rPr>
          <w:rStyle w:val="inputvalue1"/>
          <w:rFonts w:ascii="Times New Roman" w:hAnsi="Times New Roman" w:cs="Times New Roman"/>
          <w:sz w:val="24"/>
          <w:szCs w:val="24"/>
        </w:rPr>
        <w:t xml:space="preserve"> като срокът за получаване на оферти е до 17:00 часа на 06.09.2019 г.</w:t>
      </w:r>
      <w:r w:rsidR="000F6CDA">
        <w:rPr>
          <w:rStyle w:val="inputvalue1"/>
          <w:rFonts w:ascii="Times New Roman" w:hAnsi="Times New Roman" w:cs="Times New Roman"/>
          <w:sz w:val="24"/>
          <w:szCs w:val="24"/>
        </w:rPr>
        <w:t xml:space="preserve"> </w:t>
      </w:r>
      <w:r w:rsidR="00523232">
        <w:rPr>
          <w:rStyle w:val="inputvalue1"/>
          <w:rFonts w:ascii="Times New Roman" w:hAnsi="Times New Roman" w:cs="Times New Roman"/>
          <w:sz w:val="24"/>
          <w:szCs w:val="24"/>
        </w:rPr>
        <w:t>Възложителят</w:t>
      </w:r>
      <w:r w:rsidR="000F6CDA">
        <w:rPr>
          <w:rStyle w:val="inputvalue1"/>
          <w:rFonts w:ascii="Times New Roman" w:hAnsi="Times New Roman" w:cs="Times New Roman"/>
          <w:sz w:val="24"/>
          <w:szCs w:val="24"/>
        </w:rPr>
        <w:t>, при възлагане на поръчката,</w:t>
      </w:r>
      <w:r w:rsidR="00523232">
        <w:rPr>
          <w:rStyle w:val="inputvalue1"/>
          <w:rFonts w:ascii="Times New Roman" w:hAnsi="Times New Roman" w:cs="Times New Roman"/>
          <w:sz w:val="24"/>
          <w:szCs w:val="24"/>
        </w:rPr>
        <w:t xml:space="preserve"> не е съобразил, че последният ден от срока за получаване на оферти</w:t>
      </w:r>
      <w:r w:rsidR="00186ABE">
        <w:rPr>
          <w:rStyle w:val="inputvalue1"/>
          <w:rFonts w:ascii="Times New Roman" w:hAnsi="Times New Roman" w:cs="Times New Roman"/>
          <w:sz w:val="24"/>
          <w:szCs w:val="24"/>
        </w:rPr>
        <w:t>, какъвто е в случая 6-ти септември,</w:t>
      </w:r>
      <w:r w:rsidR="00523232">
        <w:rPr>
          <w:rStyle w:val="inputvalue1"/>
          <w:rFonts w:ascii="Times New Roman" w:hAnsi="Times New Roman" w:cs="Times New Roman"/>
          <w:sz w:val="24"/>
          <w:szCs w:val="24"/>
        </w:rPr>
        <w:t xml:space="preserve"> е неприсъствен ден, </w:t>
      </w:r>
      <w:r w:rsidR="00186ABE">
        <w:rPr>
          <w:rStyle w:val="inputvalue1"/>
          <w:rFonts w:ascii="Times New Roman" w:hAnsi="Times New Roman" w:cs="Times New Roman"/>
          <w:sz w:val="24"/>
          <w:szCs w:val="24"/>
        </w:rPr>
        <w:t>официален празник, съгласно чл. 154, ал. 1 от КТ.</w:t>
      </w:r>
      <w:r w:rsidR="000F6CDA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 </w:t>
      </w:r>
      <w:r w:rsidR="004F076D">
        <w:rPr>
          <w:rStyle w:val="inputvalue1"/>
          <w:rFonts w:ascii="Times New Roman" w:hAnsi="Times New Roman" w:cs="Times New Roman"/>
          <w:sz w:val="24"/>
          <w:szCs w:val="24"/>
        </w:rPr>
        <w:t xml:space="preserve">Неправилно определеният </w:t>
      </w:r>
      <w:r w:rsidR="00186ABE">
        <w:rPr>
          <w:rStyle w:val="inputvalue1"/>
          <w:rFonts w:ascii="Times New Roman" w:hAnsi="Times New Roman" w:cs="Times New Roman"/>
          <w:sz w:val="24"/>
          <w:szCs w:val="24"/>
        </w:rPr>
        <w:t xml:space="preserve">срок за получаване на оферти </w:t>
      </w:r>
      <w:r w:rsidR="004F076D">
        <w:rPr>
          <w:rStyle w:val="inputvalue1"/>
          <w:rFonts w:ascii="Times New Roman" w:hAnsi="Times New Roman" w:cs="Times New Roman"/>
          <w:sz w:val="24"/>
          <w:szCs w:val="24"/>
        </w:rPr>
        <w:t xml:space="preserve">влияе върху законосъобразността на провеждането на обществената поръчка като цяло, което </w:t>
      </w:r>
      <w:r w:rsidR="00A65AF0">
        <w:rPr>
          <w:rStyle w:val="inputvalue1"/>
          <w:rFonts w:ascii="Times New Roman" w:hAnsi="Times New Roman" w:cs="Times New Roman"/>
          <w:sz w:val="24"/>
          <w:szCs w:val="24"/>
        </w:rPr>
        <w:t>обстоятелство на този етап не би могло да бъде отстранено</w:t>
      </w:r>
      <w:r w:rsidR="009445DB">
        <w:rPr>
          <w:rStyle w:val="inputvalue1"/>
          <w:rFonts w:ascii="Times New Roman" w:hAnsi="Times New Roman" w:cs="Times New Roman"/>
          <w:sz w:val="24"/>
          <w:szCs w:val="24"/>
        </w:rPr>
        <w:t>.</w:t>
      </w:r>
      <w:r w:rsidR="004D6FA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717" w:rsidRPr="004D6FAF" w:rsidRDefault="00A65AF0" w:rsidP="004D6FAF">
      <w:pPr>
        <w:spacing w:after="120"/>
        <w:ind w:firstLine="567"/>
        <w:jc w:val="both"/>
        <w:rPr>
          <w:rStyle w:val="inputvalue1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Style w:val="inputvalue1"/>
          <w:rFonts w:ascii="Times New Roman" w:hAnsi="Times New Roman" w:cs="Times New Roman"/>
          <w:sz w:val="24"/>
          <w:szCs w:val="24"/>
        </w:rPr>
        <w:t xml:space="preserve">В чл. 110, ал. 1 от ЗОП са посочени  задължителните основания за прекратяване на процедурата, които са извън оперативната самостоятелност на възложителя, като едно от тези основания е това по т. 5 на разглежданата разпоредба, а именно наличието на обективни обстоятелства, представляващи нарушения при откриването и провеждането на обществената поръчка, което не може да бъде отстранено без това да промени условията, при които е обявена процедурата. Предвид императивния характер на нормата, настоящата </w:t>
      </w:r>
      <w:r w:rsidR="000F6CDA">
        <w:rPr>
          <w:rStyle w:val="inputvalue1"/>
          <w:rFonts w:ascii="Times New Roman" w:hAnsi="Times New Roman" w:cs="Times New Roman"/>
          <w:sz w:val="24"/>
          <w:szCs w:val="24"/>
        </w:rPr>
        <w:t>обществена поръчка</w:t>
      </w:r>
      <w:r>
        <w:rPr>
          <w:rStyle w:val="inputvalue1"/>
          <w:rFonts w:ascii="Times New Roman" w:hAnsi="Times New Roman" w:cs="Times New Roman"/>
          <w:sz w:val="24"/>
          <w:szCs w:val="24"/>
        </w:rPr>
        <w:t xml:space="preserve"> следва да бъде прекратена на посоченото основание.</w:t>
      </w:r>
    </w:p>
    <w:p w:rsidR="00041717" w:rsidRDefault="005A05C9" w:rsidP="0052241F">
      <w:pPr>
        <w:ind w:firstLine="708"/>
        <w:jc w:val="both"/>
        <w:rPr>
          <w:rStyle w:val="inputvalue1"/>
          <w:rFonts w:ascii="Times New Roman" w:hAnsi="Times New Roman" w:cs="Times New Roman"/>
          <w:b/>
          <w:sz w:val="24"/>
          <w:szCs w:val="24"/>
          <w:lang w:val="en-US"/>
        </w:rPr>
      </w:pPr>
      <w:r w:rsidRPr="00DA06F2">
        <w:rPr>
          <w:rStyle w:val="inputvalue1"/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DA06F2">
        <w:rPr>
          <w:rStyle w:val="inputvalue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65AF0">
        <w:rPr>
          <w:rStyle w:val="inputvalue1"/>
          <w:rFonts w:ascii="Times New Roman" w:hAnsi="Times New Roman" w:cs="Times New Roman"/>
          <w:sz w:val="24"/>
          <w:szCs w:val="24"/>
        </w:rPr>
        <w:t>193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 xml:space="preserve"> от ЗОП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 xml:space="preserve">съобщение за прекратяване възлагането на обществената поръчка заедно с настоящото 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>решение да бъд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ат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 xml:space="preserve"> публикуван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и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 xml:space="preserve"> в електронната преписка на поръчка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та</w:t>
      </w:r>
      <w:r w:rsidR="00DA06F2">
        <w:rPr>
          <w:rStyle w:val="inputvalue1"/>
          <w:rFonts w:ascii="Times New Roman" w:hAnsi="Times New Roman" w:cs="Times New Roman"/>
          <w:sz w:val="24"/>
          <w:szCs w:val="24"/>
        </w:rPr>
        <w:t xml:space="preserve"> в Профила на купувача на електронната страница на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Община Джебел</w:t>
      </w:r>
      <w:r w:rsidR="00041717">
        <w:rPr>
          <w:rStyle w:val="inputvalue1"/>
          <w:rFonts w:ascii="Times New Roman" w:hAnsi="Times New Roman" w:cs="Times New Roman"/>
          <w:sz w:val="24"/>
          <w:szCs w:val="24"/>
        </w:rPr>
        <w:t xml:space="preserve">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 xml:space="preserve">на адрес: </w:t>
      </w:r>
      <w:hyperlink r:id="rId5" w:history="1">
        <w:r w:rsidR="00A53887" w:rsidRPr="00A53887">
          <w:rPr>
            <w:rStyle w:val="Hyperlink"/>
            <w:rFonts w:ascii="Times New Roman" w:hAnsi="Times New Roman" w:cs="Times New Roman"/>
          </w:rPr>
          <w:t>https://www.dzhebelbg.com/?pid=5,18&amp;pk_type=2%20раздел</w:t>
        </w:r>
      </w:hyperlink>
      <w:r w:rsidR="00A53887">
        <w:t>.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 xml:space="preserve"> </w:t>
      </w:r>
    </w:p>
    <w:p w:rsidR="00DA06F2" w:rsidRDefault="00DA06F2" w:rsidP="0052241F">
      <w:pPr>
        <w:ind w:firstLine="708"/>
        <w:jc w:val="both"/>
        <w:rPr>
          <w:rStyle w:val="inputvalue1"/>
          <w:rFonts w:ascii="Times New Roman" w:hAnsi="Times New Roman" w:cs="Times New Roman"/>
          <w:sz w:val="24"/>
          <w:szCs w:val="24"/>
        </w:rPr>
      </w:pPr>
      <w:r w:rsidRPr="00DA06F2">
        <w:rPr>
          <w:rStyle w:val="inputvalue1"/>
          <w:rFonts w:ascii="Times New Roman" w:hAnsi="Times New Roman" w:cs="Times New Roman"/>
          <w:b/>
          <w:sz w:val="24"/>
          <w:szCs w:val="24"/>
          <w:lang w:val="en-US"/>
        </w:rPr>
        <w:lastRenderedPageBreak/>
        <w:t>III.</w:t>
      </w:r>
      <w:r w:rsidR="008A5E1F">
        <w:rPr>
          <w:rStyle w:val="inputvalue1"/>
          <w:rFonts w:ascii="Times New Roman" w:hAnsi="Times New Roman" w:cs="Times New Roman"/>
          <w:b/>
          <w:sz w:val="24"/>
          <w:szCs w:val="24"/>
        </w:rPr>
        <w:t xml:space="preserve"> </w:t>
      </w:r>
      <w:r w:rsidR="008A5E1F" w:rsidRPr="008A5E1F">
        <w:rPr>
          <w:rStyle w:val="inputvalue1"/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9</w:t>
      </w:r>
      <w:r w:rsidR="008A5E1F" w:rsidRPr="008A5E1F">
        <w:rPr>
          <w:rStyle w:val="inputvalue1"/>
          <w:rFonts w:ascii="Times New Roman" w:hAnsi="Times New Roman" w:cs="Times New Roman"/>
          <w:sz w:val="24"/>
          <w:szCs w:val="24"/>
        </w:rPr>
        <w:t xml:space="preserve">6, ал.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4</w:t>
      </w:r>
      <w:r w:rsidR="008A5E1F" w:rsidRPr="008A5E1F">
        <w:rPr>
          <w:rStyle w:val="inputvalue1"/>
          <w:rFonts w:ascii="Times New Roman" w:hAnsi="Times New Roman" w:cs="Times New Roman"/>
          <w:sz w:val="24"/>
          <w:szCs w:val="24"/>
        </w:rPr>
        <w:t xml:space="preserve"> от 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>ПП</w:t>
      </w:r>
      <w:r w:rsidR="008A5E1F" w:rsidRPr="008A5E1F">
        <w:rPr>
          <w:rStyle w:val="inputvalue1"/>
          <w:rFonts w:ascii="Times New Roman" w:hAnsi="Times New Roman" w:cs="Times New Roman"/>
          <w:sz w:val="24"/>
          <w:szCs w:val="24"/>
        </w:rPr>
        <w:t>ЗОП</w:t>
      </w:r>
      <w:r w:rsidR="00A53887">
        <w:rPr>
          <w:rStyle w:val="inputvalue1"/>
          <w:rFonts w:ascii="Times New Roman" w:hAnsi="Times New Roman" w:cs="Times New Roman"/>
          <w:sz w:val="24"/>
          <w:szCs w:val="24"/>
        </w:rPr>
        <w:t xml:space="preserve"> информацията за обществената поръчка да се оттегли от Портала на обществените поръчки</w:t>
      </w:r>
      <w:r w:rsidR="008A5E1F">
        <w:rPr>
          <w:rStyle w:val="inputvalue1"/>
          <w:rFonts w:ascii="Times New Roman" w:hAnsi="Times New Roman" w:cs="Times New Roman"/>
          <w:sz w:val="24"/>
          <w:szCs w:val="24"/>
        </w:rPr>
        <w:t>.</w:t>
      </w:r>
    </w:p>
    <w:p w:rsidR="00444A6B" w:rsidRDefault="008A5E1F" w:rsidP="0044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887" w:rsidRPr="00A538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53887" w:rsidRPr="00A53887">
        <w:rPr>
          <w:rFonts w:ascii="Times New Roman" w:hAnsi="Times New Roman" w:cs="Times New Roman"/>
          <w:b/>
          <w:sz w:val="24"/>
          <w:szCs w:val="24"/>
        </w:rPr>
        <w:t>.</w:t>
      </w:r>
      <w:r w:rsidR="00A53887">
        <w:rPr>
          <w:rFonts w:ascii="Times New Roman" w:hAnsi="Times New Roman" w:cs="Times New Roman"/>
          <w:sz w:val="24"/>
          <w:szCs w:val="24"/>
        </w:rPr>
        <w:t xml:space="preserve"> Настоящото 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A5388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подлежи на обжалване </w:t>
      </w:r>
      <w:r w:rsidR="00A53887">
        <w:rPr>
          <w:rFonts w:ascii="Times New Roman" w:hAnsi="Times New Roman" w:cs="Times New Roman"/>
          <w:sz w:val="24"/>
          <w:szCs w:val="24"/>
        </w:rPr>
        <w:t xml:space="preserve">с оглед приложното поле на </w:t>
      </w:r>
      <w:r>
        <w:rPr>
          <w:rFonts w:ascii="Times New Roman" w:hAnsi="Times New Roman" w:cs="Times New Roman"/>
          <w:sz w:val="24"/>
          <w:szCs w:val="24"/>
        </w:rPr>
        <w:t>чл. 19</w:t>
      </w:r>
      <w:r w:rsidR="00A538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431">
        <w:rPr>
          <w:rFonts w:ascii="Times New Roman" w:hAnsi="Times New Roman" w:cs="Times New Roman"/>
          <w:sz w:val="24"/>
          <w:szCs w:val="24"/>
        </w:rPr>
        <w:t>ал. 1</w:t>
      </w:r>
      <w:r w:rsidR="00A53887">
        <w:rPr>
          <w:rFonts w:ascii="Times New Roman" w:hAnsi="Times New Roman" w:cs="Times New Roman"/>
          <w:sz w:val="24"/>
          <w:szCs w:val="24"/>
        </w:rPr>
        <w:t xml:space="preserve"> и ал. 5</w:t>
      </w:r>
      <w:r w:rsidR="004A0431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4A0431" w:rsidRDefault="004A0431" w:rsidP="0044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44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44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31" w:rsidRDefault="000C677F" w:rsidP="00444A6B">
      <w:pPr>
        <w:jc w:val="both"/>
        <w:rPr>
          <w:b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0431" w:rsidRPr="004A0431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="007C324F">
        <w:t xml:space="preserve">: </w:t>
      </w:r>
      <w:r w:rsidR="007C324F" w:rsidRPr="007C324F">
        <w:rPr>
          <w:b/>
        </w:rPr>
        <w:t>/П/ /П/</w:t>
      </w:r>
    </w:p>
    <w:p w:rsidR="007C324F" w:rsidRPr="007C324F" w:rsidRDefault="007C324F" w:rsidP="00444A6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b/>
          <w:lang w:val="tr-TR"/>
        </w:rPr>
        <w:t xml:space="preserve">                               </w:t>
      </w:r>
      <w:r>
        <w:t>/Заличени обстоятелства по чл. 5, б. „в“ от Регламент ЕС 679/2016/</w:t>
      </w:r>
    </w:p>
    <w:p w:rsidR="004A0431" w:rsidRDefault="000C677F" w:rsidP="00444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3887">
        <w:rPr>
          <w:rFonts w:ascii="Times New Roman" w:hAnsi="Times New Roman" w:cs="Times New Roman"/>
          <w:b/>
          <w:sz w:val="24"/>
          <w:szCs w:val="24"/>
        </w:rPr>
        <w:t>Бахри Юмер</w:t>
      </w:r>
    </w:p>
    <w:p w:rsidR="004A0431" w:rsidRPr="004A0431" w:rsidRDefault="000C677F" w:rsidP="00444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3887">
        <w:rPr>
          <w:rFonts w:ascii="Times New Roman" w:hAnsi="Times New Roman" w:cs="Times New Roman"/>
          <w:b/>
          <w:sz w:val="24"/>
          <w:szCs w:val="24"/>
        </w:rPr>
        <w:t>Кмет на Община Джебел</w:t>
      </w:r>
    </w:p>
    <w:p w:rsidR="00444A6B" w:rsidRPr="00444A6B" w:rsidRDefault="00444A6B" w:rsidP="0044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44A6B" w:rsidRPr="00444A6B" w:rsidSect="00B3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08F"/>
    <w:multiLevelType w:val="hybridMultilevel"/>
    <w:tmpl w:val="ADECA2C4"/>
    <w:lvl w:ilvl="0" w:tplc="386A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271"/>
    <w:multiLevelType w:val="hybridMultilevel"/>
    <w:tmpl w:val="F056DD5E"/>
    <w:lvl w:ilvl="0" w:tplc="FE3AC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A6B"/>
    <w:rsid w:val="00041717"/>
    <w:rsid w:val="000576C4"/>
    <w:rsid w:val="00073F44"/>
    <w:rsid w:val="000777E3"/>
    <w:rsid w:val="000C677F"/>
    <w:rsid w:val="000F6CDA"/>
    <w:rsid w:val="00112A5A"/>
    <w:rsid w:val="00113381"/>
    <w:rsid w:val="00186ABE"/>
    <w:rsid w:val="001A3BDE"/>
    <w:rsid w:val="001D1190"/>
    <w:rsid w:val="001E1364"/>
    <w:rsid w:val="00224CE8"/>
    <w:rsid w:val="00233029"/>
    <w:rsid w:val="0023538F"/>
    <w:rsid w:val="00243ED1"/>
    <w:rsid w:val="00270785"/>
    <w:rsid w:val="00271CED"/>
    <w:rsid w:val="003440E8"/>
    <w:rsid w:val="00353160"/>
    <w:rsid w:val="003649F0"/>
    <w:rsid w:val="00380E2D"/>
    <w:rsid w:val="0040639E"/>
    <w:rsid w:val="00444A6B"/>
    <w:rsid w:val="00486DF7"/>
    <w:rsid w:val="004A0431"/>
    <w:rsid w:val="004D6FAF"/>
    <w:rsid w:val="004F076D"/>
    <w:rsid w:val="00510E4C"/>
    <w:rsid w:val="00513F3A"/>
    <w:rsid w:val="0052241F"/>
    <w:rsid w:val="00523232"/>
    <w:rsid w:val="00541AB0"/>
    <w:rsid w:val="0057325F"/>
    <w:rsid w:val="00573622"/>
    <w:rsid w:val="00577F28"/>
    <w:rsid w:val="00580C81"/>
    <w:rsid w:val="00581CE9"/>
    <w:rsid w:val="0059512D"/>
    <w:rsid w:val="005A05C9"/>
    <w:rsid w:val="005C4BCD"/>
    <w:rsid w:val="005E020B"/>
    <w:rsid w:val="005F1112"/>
    <w:rsid w:val="00605BC1"/>
    <w:rsid w:val="00610071"/>
    <w:rsid w:val="00641FCA"/>
    <w:rsid w:val="00664930"/>
    <w:rsid w:val="006767F1"/>
    <w:rsid w:val="006864A7"/>
    <w:rsid w:val="006D4C4B"/>
    <w:rsid w:val="00734B72"/>
    <w:rsid w:val="0074313F"/>
    <w:rsid w:val="00752B87"/>
    <w:rsid w:val="007A196C"/>
    <w:rsid w:val="007C324F"/>
    <w:rsid w:val="007C39FA"/>
    <w:rsid w:val="007C4EC1"/>
    <w:rsid w:val="007E68C2"/>
    <w:rsid w:val="00846EA2"/>
    <w:rsid w:val="00864345"/>
    <w:rsid w:val="00867454"/>
    <w:rsid w:val="00873126"/>
    <w:rsid w:val="00877C98"/>
    <w:rsid w:val="008A10B3"/>
    <w:rsid w:val="008A5E1F"/>
    <w:rsid w:val="008E5218"/>
    <w:rsid w:val="00911727"/>
    <w:rsid w:val="00914BAE"/>
    <w:rsid w:val="009445DB"/>
    <w:rsid w:val="00955B62"/>
    <w:rsid w:val="00961DB1"/>
    <w:rsid w:val="009A3F66"/>
    <w:rsid w:val="009C7239"/>
    <w:rsid w:val="00A53887"/>
    <w:rsid w:val="00A65AF0"/>
    <w:rsid w:val="00A84C29"/>
    <w:rsid w:val="00AA5735"/>
    <w:rsid w:val="00AD2559"/>
    <w:rsid w:val="00B11A70"/>
    <w:rsid w:val="00B214B2"/>
    <w:rsid w:val="00B356D6"/>
    <w:rsid w:val="00B93241"/>
    <w:rsid w:val="00BB14C1"/>
    <w:rsid w:val="00BD64BB"/>
    <w:rsid w:val="00BD7E45"/>
    <w:rsid w:val="00BF4E8B"/>
    <w:rsid w:val="00C00BE0"/>
    <w:rsid w:val="00CB7DC9"/>
    <w:rsid w:val="00CC716F"/>
    <w:rsid w:val="00CE6068"/>
    <w:rsid w:val="00D00AF5"/>
    <w:rsid w:val="00D82AF2"/>
    <w:rsid w:val="00DA059D"/>
    <w:rsid w:val="00DA06F2"/>
    <w:rsid w:val="00E0772F"/>
    <w:rsid w:val="00E13323"/>
    <w:rsid w:val="00EA3843"/>
    <w:rsid w:val="00EF638F"/>
    <w:rsid w:val="00EF6522"/>
    <w:rsid w:val="00F32C1A"/>
    <w:rsid w:val="00F501A4"/>
    <w:rsid w:val="00F77F06"/>
    <w:rsid w:val="00FB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6B"/>
    <w:pPr>
      <w:ind w:left="720"/>
      <w:contextualSpacing/>
    </w:pPr>
  </w:style>
  <w:style w:type="character" w:customStyle="1" w:styleId="inputvalue1">
    <w:name w:val="input_value1"/>
    <w:basedOn w:val="DefaultParagraphFont"/>
    <w:rsid w:val="0052241F"/>
    <w:rPr>
      <w:rFonts w:ascii="Courier New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3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p.bg/v71_pp.php?mode=view2&amp;id=9089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Djebel</cp:lastModifiedBy>
  <cp:revision>17</cp:revision>
  <dcterms:created xsi:type="dcterms:W3CDTF">2019-07-22T06:23:00Z</dcterms:created>
  <dcterms:modified xsi:type="dcterms:W3CDTF">2019-09-05T13:51:00Z</dcterms:modified>
</cp:coreProperties>
</file>